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C5" w:rsidRDefault="00B97142" w:rsidP="00B9714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Урок-игра по русскому языку «Интеллектуальный марафон».</w:t>
      </w:r>
    </w:p>
    <w:p w:rsidR="00B97142" w:rsidRDefault="00B97142" w:rsidP="00B9714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 класс.</w:t>
      </w:r>
    </w:p>
    <w:p w:rsidR="00B97142" w:rsidRPr="00840F76" w:rsidRDefault="00C2574D" w:rsidP="00B971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</w:t>
      </w:r>
      <w:r w:rsidR="00B97142">
        <w:rPr>
          <w:rFonts w:ascii="Times New Roman" w:hAnsi="Times New Roman" w:cs="Times New Roman"/>
          <w:b/>
          <w:i/>
          <w:sz w:val="28"/>
          <w:szCs w:val="28"/>
        </w:rPr>
        <w:t xml:space="preserve"> урока: </w:t>
      </w:r>
    </w:p>
    <w:p w:rsidR="00B97142" w:rsidRDefault="00B97142" w:rsidP="00B971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Обучающая: </w:t>
      </w:r>
      <w:r w:rsidR="00840F76" w:rsidRPr="00840F76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организовать деятельность учащихся по повторению и обобщению пройденного материала</w:t>
      </w:r>
      <w:r w:rsidR="00840F76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, </w:t>
      </w:r>
      <w:r w:rsidR="00840F76" w:rsidRPr="00840F76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способствовать совершенствованию лексических навыков</w:t>
      </w:r>
      <w:r w:rsidR="009B4F6C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</w:t>
      </w:r>
    </w:p>
    <w:p w:rsidR="00840F76" w:rsidRPr="00840F76" w:rsidRDefault="00840F76" w:rsidP="00B97142">
      <w:pPr>
        <w:pStyle w:val="a3"/>
        <w:numPr>
          <w:ilvl w:val="0"/>
          <w:numId w:val="1"/>
        </w:numPr>
        <w:spacing w:line="240" w:lineRule="auto"/>
        <w:jc w:val="both"/>
        <w:rPr>
          <w:rStyle w:val="a4"/>
          <w:rFonts w:ascii="Times New Roman" w:hAnsi="Times New Roman" w:cs="Times New Roman"/>
          <w:i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40F76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обеспечить условия для воспитания чувства гуманизма, коллективизма, уважения к старшим, взаимопомощи</w:t>
      </w:r>
      <w:r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, любви к родному языку.</w:t>
      </w:r>
    </w:p>
    <w:p w:rsidR="00840F76" w:rsidRPr="00840F76" w:rsidRDefault="00840F76" w:rsidP="00840F76">
      <w:pPr>
        <w:pStyle w:val="a3"/>
        <w:numPr>
          <w:ilvl w:val="0"/>
          <w:numId w:val="1"/>
        </w:numPr>
        <w:spacing w:line="240" w:lineRule="auto"/>
        <w:jc w:val="both"/>
        <w:rPr>
          <w:rStyle w:val="a4"/>
          <w:rFonts w:ascii="Times New Roman" w:hAnsi="Times New Roman" w:cs="Times New Roman"/>
          <w:iCs w:val="0"/>
          <w:sz w:val="28"/>
          <w:szCs w:val="28"/>
        </w:rPr>
      </w:pPr>
      <w:proofErr w:type="gramStart"/>
      <w:r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Развивающая</w:t>
      </w:r>
      <w:proofErr w:type="gramEnd"/>
      <w:r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: способствовать развитию </w:t>
      </w:r>
      <w:r w:rsidRPr="00840F76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логического мышления, памяти, наблюдательности, умения правильно обобщать данные и делать выводы, сравнивать</w:t>
      </w:r>
      <w:r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</w:t>
      </w:r>
    </w:p>
    <w:p w:rsidR="00840F76" w:rsidRDefault="00840F76" w:rsidP="00840F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Тип урока: </w:t>
      </w:r>
      <w:r w:rsidRPr="00840F76">
        <w:rPr>
          <w:rFonts w:ascii="Times New Roman" w:hAnsi="Times New Roman" w:cs="Times New Roman"/>
          <w:sz w:val="28"/>
          <w:szCs w:val="28"/>
          <w:shd w:val="clear" w:color="auto" w:fill="FFFFFF"/>
        </w:rPr>
        <w:t>урок</w:t>
      </w:r>
      <w:r w:rsidR="00C2574D">
        <w:rPr>
          <w:rFonts w:ascii="Times New Roman" w:hAnsi="Times New Roman" w:cs="Times New Roman"/>
          <w:sz w:val="28"/>
          <w:szCs w:val="28"/>
          <w:shd w:val="clear" w:color="auto" w:fill="FFFFFF"/>
        </w:rPr>
        <w:t>-повторение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40F76" w:rsidRDefault="00840F76" w:rsidP="00840F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Вид урока: </w:t>
      </w:r>
      <w:r w:rsidR="0072663C">
        <w:rPr>
          <w:rFonts w:ascii="Times New Roman" w:hAnsi="Times New Roman" w:cs="Times New Roman"/>
          <w:sz w:val="28"/>
          <w:szCs w:val="28"/>
          <w:shd w:val="clear" w:color="auto" w:fill="FFFFFF"/>
        </w:rPr>
        <w:t>урок-игра.</w:t>
      </w:r>
    </w:p>
    <w:p w:rsidR="00B136F9" w:rsidRPr="00B136F9" w:rsidRDefault="00B136F9" w:rsidP="00840F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Форма работы учащихся: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групповая.</w:t>
      </w:r>
    </w:p>
    <w:p w:rsidR="0072663C" w:rsidRDefault="0072663C" w:rsidP="00840F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компьютер, проектор, </w:t>
      </w:r>
      <w:r w:rsidR="00730B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презентация урока,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жетоны.</w:t>
      </w:r>
    </w:p>
    <w:p w:rsidR="0072663C" w:rsidRPr="00541EB0" w:rsidRDefault="0072663C" w:rsidP="00541EB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6446" w:rsidRDefault="00AA6446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6878" w:rsidRDefault="00296878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6878" w:rsidRDefault="00296878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6878" w:rsidRDefault="00296878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6878" w:rsidRPr="00AA6446" w:rsidRDefault="00296878" w:rsidP="00AA6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2663C" w:rsidRDefault="0072663C" w:rsidP="0072663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Ход урока.</w:t>
      </w:r>
    </w:p>
    <w:tbl>
      <w:tblPr>
        <w:tblStyle w:val="a5"/>
        <w:tblW w:w="10680" w:type="dxa"/>
        <w:tblInd w:w="-743" w:type="dxa"/>
        <w:tblLayout w:type="fixed"/>
        <w:tblLook w:val="04A0"/>
      </w:tblPr>
      <w:tblGrid>
        <w:gridCol w:w="709"/>
        <w:gridCol w:w="1904"/>
        <w:gridCol w:w="3058"/>
        <w:gridCol w:w="2835"/>
        <w:gridCol w:w="2174"/>
      </w:tblGrid>
      <w:tr w:rsidR="00C2574D" w:rsidTr="000E2160">
        <w:trPr>
          <w:trHeight w:val="333"/>
        </w:trPr>
        <w:tc>
          <w:tcPr>
            <w:tcW w:w="709" w:type="dxa"/>
            <w:vAlign w:val="center"/>
          </w:tcPr>
          <w:p w:rsidR="00C2574D" w:rsidRPr="00C2574D" w:rsidRDefault="00C2574D" w:rsidP="00C257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904" w:type="dxa"/>
            <w:vAlign w:val="center"/>
          </w:tcPr>
          <w:p w:rsidR="00C2574D" w:rsidRDefault="00C2574D" w:rsidP="00C257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Этапы урока</w:t>
            </w:r>
          </w:p>
        </w:tc>
        <w:tc>
          <w:tcPr>
            <w:tcW w:w="3058" w:type="dxa"/>
            <w:vAlign w:val="center"/>
          </w:tcPr>
          <w:p w:rsidR="00C2574D" w:rsidRDefault="00C2574D" w:rsidP="00C257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Действие преподавателя</w:t>
            </w:r>
          </w:p>
        </w:tc>
        <w:tc>
          <w:tcPr>
            <w:tcW w:w="2835" w:type="dxa"/>
            <w:vAlign w:val="center"/>
          </w:tcPr>
          <w:p w:rsidR="00C2574D" w:rsidRDefault="00C2574D" w:rsidP="00C257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Действие ученика</w:t>
            </w:r>
          </w:p>
        </w:tc>
        <w:tc>
          <w:tcPr>
            <w:tcW w:w="2174" w:type="dxa"/>
            <w:vAlign w:val="center"/>
          </w:tcPr>
          <w:p w:rsidR="00C2574D" w:rsidRDefault="00C2574D" w:rsidP="00C2574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Примечание</w:t>
            </w:r>
          </w:p>
        </w:tc>
      </w:tr>
      <w:tr w:rsidR="00C2574D" w:rsidTr="000E2160">
        <w:trPr>
          <w:trHeight w:val="1315"/>
        </w:trPr>
        <w:tc>
          <w:tcPr>
            <w:tcW w:w="709" w:type="dxa"/>
            <w:vAlign w:val="center"/>
          </w:tcPr>
          <w:p w:rsidR="00C2574D" w:rsidRPr="00C2574D" w:rsidRDefault="00C2574D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74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C2574D" w:rsidRPr="00C2574D" w:rsidRDefault="00C2574D" w:rsidP="00CA5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74D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1904" w:type="dxa"/>
            <w:vAlign w:val="center"/>
          </w:tcPr>
          <w:p w:rsidR="00C2574D" w:rsidRDefault="00C2574D" w:rsidP="00C257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2574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Организационный этап.</w:t>
            </w:r>
          </w:p>
          <w:p w:rsidR="00AA6446" w:rsidRPr="00AA6446" w:rsidRDefault="00AA6446" w:rsidP="00AA644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58" w:type="dxa"/>
            <w:vAlign w:val="center"/>
          </w:tcPr>
          <w:p w:rsidR="00C2574D" w:rsidRPr="00730B42" w:rsidRDefault="00C2574D" w:rsidP="00C25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B42">
              <w:rPr>
                <w:rFonts w:ascii="Times New Roman" w:hAnsi="Times New Roman" w:cs="Times New Roman"/>
                <w:sz w:val="28"/>
                <w:szCs w:val="28"/>
              </w:rPr>
              <w:t>Приветствие учащихся.</w:t>
            </w:r>
          </w:p>
        </w:tc>
        <w:tc>
          <w:tcPr>
            <w:tcW w:w="2835" w:type="dxa"/>
            <w:vAlign w:val="center"/>
          </w:tcPr>
          <w:p w:rsidR="00C2574D" w:rsidRPr="00730B42" w:rsidRDefault="00C2574D" w:rsidP="00C25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учителя. Подготовка рабочего места.</w:t>
            </w:r>
          </w:p>
        </w:tc>
        <w:tc>
          <w:tcPr>
            <w:tcW w:w="2174" w:type="dxa"/>
            <w:vAlign w:val="center"/>
          </w:tcPr>
          <w:p w:rsidR="00C2574D" w:rsidRDefault="00AA6446" w:rsidP="00C25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</w:p>
          <w:p w:rsidR="00AA6446" w:rsidRDefault="00AA6446" w:rsidP="00C25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Положительный эмоциональный настрой.</w:t>
            </w:r>
          </w:p>
        </w:tc>
      </w:tr>
      <w:tr w:rsidR="00C2574D" w:rsidTr="000E2160">
        <w:trPr>
          <w:trHeight w:val="319"/>
        </w:trPr>
        <w:tc>
          <w:tcPr>
            <w:tcW w:w="709" w:type="dxa"/>
            <w:vAlign w:val="center"/>
          </w:tcPr>
          <w:p w:rsidR="00C2574D" w:rsidRDefault="00AA6446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4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AA6446" w:rsidRPr="00AA6446" w:rsidRDefault="00AA6446" w:rsidP="00CA5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904" w:type="dxa"/>
            <w:vAlign w:val="center"/>
          </w:tcPr>
          <w:p w:rsidR="00C2574D" w:rsidRDefault="00AA6446" w:rsidP="00C257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Начало игры, знакомство с правилами.</w:t>
            </w:r>
          </w:p>
          <w:p w:rsidR="00AA6446" w:rsidRPr="00AA6446" w:rsidRDefault="00AA6446" w:rsidP="00AA644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6446">
              <w:rPr>
                <w:rFonts w:ascii="Times New Roman" w:hAnsi="Times New Roman" w:cs="Times New Roman"/>
                <w:i/>
                <w:sz w:val="24"/>
                <w:szCs w:val="24"/>
              </w:rPr>
              <w:t>1 слайд</w:t>
            </w:r>
          </w:p>
        </w:tc>
        <w:tc>
          <w:tcPr>
            <w:tcW w:w="3058" w:type="dxa"/>
            <w:vAlign w:val="center"/>
          </w:tcPr>
          <w:p w:rsidR="00C2574D" w:rsidRDefault="00AA6446" w:rsidP="00AA6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Помогает учащимся разделиться на две группы, придумать названия для каждой команды.</w:t>
            </w:r>
          </w:p>
          <w:p w:rsidR="00AA6446" w:rsidRDefault="00AA6446" w:rsidP="00AA6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Объясняет правила игры:</w:t>
            </w:r>
          </w:p>
          <w:p w:rsidR="00AA6446" w:rsidRDefault="00AA6446" w:rsidP="00AA6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после каждого задания, любой участник команды, знающий верный ответ, поднимает руку и отвечает;</w:t>
            </w:r>
          </w:p>
          <w:p w:rsidR="00AA6446" w:rsidRDefault="00AA6446" w:rsidP="00AA6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правильные ответы команда получает жетон;</w:t>
            </w:r>
          </w:p>
          <w:p w:rsidR="00AA6446" w:rsidRPr="00730B42" w:rsidRDefault="00AA6446" w:rsidP="00AA6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побеждает команда, набравшая большее количество жетонов.</w:t>
            </w:r>
          </w:p>
        </w:tc>
        <w:tc>
          <w:tcPr>
            <w:tcW w:w="2835" w:type="dxa"/>
            <w:vAlign w:val="center"/>
          </w:tcPr>
          <w:p w:rsidR="00C2574D" w:rsidRPr="00730B42" w:rsidRDefault="00AA6446" w:rsidP="00AA6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Делятся на 2 группы, придумывают названия команд.</w:t>
            </w:r>
          </w:p>
        </w:tc>
        <w:tc>
          <w:tcPr>
            <w:tcW w:w="2174" w:type="dxa"/>
            <w:vAlign w:val="center"/>
          </w:tcPr>
          <w:p w:rsidR="00C2574D" w:rsidRPr="00730B42" w:rsidRDefault="00AA6446" w:rsidP="00AA6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заинтересовать деятельностью.</w:t>
            </w:r>
          </w:p>
        </w:tc>
      </w:tr>
      <w:tr w:rsidR="00BA69C2" w:rsidTr="000E2160">
        <w:trPr>
          <w:trHeight w:val="333"/>
        </w:trPr>
        <w:tc>
          <w:tcPr>
            <w:tcW w:w="709" w:type="dxa"/>
            <w:vMerge w:val="restart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BA69C2" w:rsidRPr="00CA5D00" w:rsidRDefault="00296878" w:rsidP="00CA5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A69C2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BA69C2" w:rsidRPr="00CA5D00" w:rsidRDefault="00BA69C2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4" w:type="dxa"/>
            <w:vMerge w:val="restart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Проведение игры.</w:t>
            </w:r>
          </w:p>
          <w:p w:rsidR="00BA69C2" w:rsidRPr="00CA5D00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5D00">
              <w:rPr>
                <w:rFonts w:ascii="Times New Roman" w:hAnsi="Times New Roman" w:cs="Times New Roman"/>
                <w:i/>
                <w:sz w:val="24"/>
                <w:szCs w:val="24"/>
              </w:rPr>
              <w:t>слайды 2-13</w:t>
            </w:r>
          </w:p>
        </w:tc>
        <w:tc>
          <w:tcPr>
            <w:tcW w:w="3058" w:type="dxa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Задание 1. </w:t>
            </w:r>
            <w:r w:rsidRPr="00CA5D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Двойные согласные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5D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>В каких словах пропущена одна гласная, а в каких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-</w:t>
            </w:r>
            <w:r w:rsidRPr="00CA5D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две?</w:t>
            </w:r>
          </w:p>
          <w:p w:rsidR="00BA69C2" w:rsidRPr="00CA5D00" w:rsidRDefault="00BA69C2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ета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, э…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ект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, ба…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анс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, а…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етит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, га…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ерея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икатура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BA69C2" w:rsidRPr="00CA5D00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Кассета, эффект, баланс, аппетит, галерея, карикатура.</w:t>
            </w:r>
          </w:p>
        </w:tc>
        <w:tc>
          <w:tcPr>
            <w:tcW w:w="2174" w:type="dxa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A69C2" w:rsidTr="000E2160">
        <w:trPr>
          <w:trHeight w:val="333"/>
        </w:trPr>
        <w:tc>
          <w:tcPr>
            <w:tcW w:w="709" w:type="dxa"/>
            <w:vMerge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4" w:type="dxa"/>
            <w:vMerge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Задание 2. </w:t>
            </w:r>
          </w:p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A5D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Закончить пословицы.</w:t>
            </w:r>
          </w:p>
          <w:p w:rsidR="00BA69C2" w:rsidRPr="00BA69C2" w:rsidRDefault="00BA69C2" w:rsidP="00CA5D0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Один раз солгал … </w:t>
            </w:r>
          </w:p>
          <w:p w:rsidR="00BA69C2" w:rsidRPr="00BA69C2" w:rsidRDefault="00BA69C2" w:rsidP="00BA69C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Шила в мешке … </w:t>
            </w:r>
          </w:p>
          <w:p w:rsidR="00BA69C2" w:rsidRPr="00BA69C2" w:rsidRDefault="00BA69C2" w:rsidP="00BA69C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Где родился … </w:t>
            </w:r>
          </w:p>
          <w:p w:rsidR="00BA69C2" w:rsidRPr="00BA69C2" w:rsidRDefault="00BA69C2" w:rsidP="00BA69C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Под лежачий камень … </w:t>
            </w:r>
          </w:p>
          <w:p w:rsidR="00BA69C2" w:rsidRPr="00BA69C2" w:rsidRDefault="00BA69C2" w:rsidP="00BA69C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Труд кормит … </w:t>
            </w:r>
          </w:p>
          <w:p w:rsidR="00BA69C2" w:rsidRPr="00BA69C2" w:rsidRDefault="00BA69C2" w:rsidP="00BA69C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 xml:space="preserve">Красна птица пером … </w:t>
            </w:r>
          </w:p>
          <w:p w:rsidR="00BA69C2" w:rsidRPr="00CA5D00" w:rsidRDefault="00BA69C2" w:rsidP="00CA5D0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Один раз солгал, другой раз не поверят.</w:t>
            </w:r>
          </w:p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Шила в мешке не утаишь.</w:t>
            </w:r>
          </w:p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Где родился, там и сгодился.</w:t>
            </w:r>
          </w:p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 лежачий камень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вода не течёт.</w:t>
            </w:r>
          </w:p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Труд кормит, а лень портит.</w:t>
            </w:r>
          </w:p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Красна птица пером, а человек умом.</w:t>
            </w:r>
          </w:p>
        </w:tc>
        <w:tc>
          <w:tcPr>
            <w:tcW w:w="2174" w:type="dxa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A69C2" w:rsidTr="000E2160">
        <w:trPr>
          <w:trHeight w:val="333"/>
        </w:trPr>
        <w:tc>
          <w:tcPr>
            <w:tcW w:w="709" w:type="dxa"/>
            <w:vMerge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4" w:type="dxa"/>
            <w:vMerge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Задание 3. </w:t>
            </w:r>
          </w:p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Занимательная фразеология.</w:t>
            </w:r>
          </w:p>
          <w:p w:rsidR="00BA69C2" w:rsidRPr="00BA69C2" w:rsidRDefault="00BA69C2" w:rsidP="00BA69C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Отгадайте фразеологизмы по р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исунку и объясните их значение.</w:t>
            </w:r>
          </w:p>
          <w:p w:rsidR="00BA69C2" w:rsidRPr="00BA69C2" w:rsidRDefault="00BA69C2" w:rsidP="00CA5D0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A69C2" w:rsidRPr="00BA69C2" w:rsidRDefault="00BA69C2" w:rsidP="00BA69C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Зарубить на носу –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запомнить раз и навсегда, крепко-накрепко. </w:t>
            </w:r>
          </w:p>
          <w:p w:rsidR="00BA69C2" w:rsidRPr="00BA69C2" w:rsidRDefault="00BA69C2" w:rsidP="00BA69C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Горе луковое.</w:t>
            </w:r>
          </w:p>
          <w:p w:rsidR="00BA69C2" w:rsidRPr="00BA69C2" w:rsidRDefault="00BA69C2" w:rsidP="00BA69C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Когда вы чистите или режете лук, слезы текут ручьем. И причина тому – «горе луковое».</w:t>
            </w:r>
            <w:r w:rsidRPr="00BA69C2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BA69C2" w:rsidRPr="00BA69C2" w:rsidRDefault="00BA69C2" w:rsidP="00BA69C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Аршин проглотил.</w:t>
            </w:r>
          </w:p>
          <w:p w:rsidR="00BA69C2" w:rsidRPr="00BA69C2" w:rsidRDefault="00BA69C2" w:rsidP="00BA69C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Так говорят об излишне чопорном, высокомерном человеке. </w:t>
            </w:r>
          </w:p>
          <w:p w:rsidR="00BA69C2" w:rsidRPr="00BA69C2" w:rsidRDefault="00BA69C2" w:rsidP="00BA69C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Дело в шляпе.</w:t>
            </w:r>
          </w:p>
          <w:p w:rsidR="00BA69C2" w:rsidRPr="00BA69C2" w:rsidRDefault="00BA69C2" w:rsidP="00BA69C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9C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Раньше, когда почты не существовало, все сообщения доставлялись гонцами. Важные бумаги или дела, зашивали под подкладку шляпы или шапки. Отсюда и возникло выражение. </w:t>
            </w:r>
          </w:p>
          <w:p w:rsidR="00BA69C2" w:rsidRPr="00BA69C2" w:rsidRDefault="00BA69C2" w:rsidP="00BA69C2">
            <w:pPr>
              <w:pStyle w:val="a3"/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74" w:type="dxa"/>
            <w:vAlign w:val="center"/>
          </w:tcPr>
          <w:p w:rsidR="00BA69C2" w:rsidRDefault="00BA69C2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96878" w:rsidTr="000E2160">
        <w:trPr>
          <w:trHeight w:val="333"/>
        </w:trPr>
        <w:tc>
          <w:tcPr>
            <w:tcW w:w="709" w:type="dxa"/>
            <w:vMerge w:val="restart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4" w:type="dxa"/>
            <w:vMerge w:val="restart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4.</w:t>
            </w:r>
          </w:p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Самостоятельно изобразить один из фразеологизмов.</w:t>
            </w:r>
          </w:p>
          <w:p w:rsidR="00296878" w:rsidRPr="00296878" w:rsidRDefault="00296878" w:rsidP="00CA5D0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Команда противников пытается отгадать.</w:t>
            </w:r>
          </w:p>
        </w:tc>
        <w:tc>
          <w:tcPr>
            <w:tcW w:w="2835" w:type="dxa"/>
            <w:vAlign w:val="center"/>
          </w:tcPr>
          <w:p w:rsidR="00296878" w:rsidRPr="00296878" w:rsidRDefault="00296878" w:rsidP="00296878">
            <w:pPr>
              <w:pStyle w:val="a3"/>
              <w:ind w:left="36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968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 листе бумаги рисуют прямое значение фразеологизма.</w:t>
            </w:r>
          </w:p>
        </w:tc>
        <w:tc>
          <w:tcPr>
            <w:tcW w:w="2174" w:type="dxa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96878" w:rsidTr="000E2160">
        <w:trPr>
          <w:trHeight w:val="333"/>
        </w:trPr>
        <w:tc>
          <w:tcPr>
            <w:tcW w:w="709" w:type="dxa"/>
            <w:vMerge/>
            <w:vAlign w:val="center"/>
          </w:tcPr>
          <w:p w:rsidR="00296878" w:rsidRDefault="00296878" w:rsidP="00BA69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4" w:type="dxa"/>
            <w:vMerge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Задание 5. </w:t>
            </w:r>
          </w:p>
          <w:p w:rsidR="00296878" w:rsidRPr="000E2160" w:rsidRDefault="00296878" w:rsidP="000E216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Анаграммы.</w:t>
            </w:r>
          </w:p>
          <w:p w:rsidR="00296878" w:rsidRPr="000E2160" w:rsidRDefault="00296878" w:rsidP="000E21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>Анаграмма</w:t>
            </w: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- перестановка бу</w:t>
            </w:r>
            <w:proofErr w:type="gramStart"/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кв в сл</w:t>
            </w:r>
            <w:proofErr w:type="gramEnd"/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ове, образующая новое слово ("мука" - "кума"), часто встречается в псевдонимах, применяется в загадках, шарадах. </w:t>
            </w: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Например:</w:t>
            </w:r>
          </w:p>
          <w:p w:rsidR="00296878" w:rsidRPr="000E2160" w:rsidRDefault="00296878" w:rsidP="000E216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Даже маленький Серёжа</w:t>
            </w: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>Нам сказать однажды может:</w:t>
            </w: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 xml:space="preserve">- Мы кладём в пробирку </w:t>
            </w: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бром</w:t>
            </w: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</w:t>
            </w: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 xml:space="preserve">А в тетради чертим </w:t>
            </w: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ромб</w:t>
            </w: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96878" w:rsidRPr="000E2160" w:rsidRDefault="00296878" w:rsidP="000E216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 xml:space="preserve">Актёр – тёрка. </w:t>
            </w:r>
          </w:p>
          <w:p w:rsidR="00296878" w:rsidRPr="000E2160" w:rsidRDefault="00296878" w:rsidP="000E216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Атлас – салат. </w:t>
            </w:r>
          </w:p>
          <w:p w:rsidR="00296878" w:rsidRPr="000E2160" w:rsidRDefault="00296878" w:rsidP="000E216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 xml:space="preserve">Гриб – бриг. </w:t>
            </w:r>
          </w:p>
          <w:p w:rsidR="00296878" w:rsidRPr="000E2160" w:rsidRDefault="00296878" w:rsidP="000E216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Колос-сокол. </w:t>
            </w:r>
          </w:p>
          <w:p w:rsidR="00296878" w:rsidRPr="000E2160" w:rsidRDefault="00296878" w:rsidP="000E2160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74" w:type="dxa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6878" w:rsidRPr="000E2160" w:rsidRDefault="00296878" w:rsidP="00CA5D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дать понятие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термина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анаграмма.</w:t>
            </w:r>
          </w:p>
        </w:tc>
      </w:tr>
      <w:tr w:rsidR="00CA5D00" w:rsidTr="000E2160">
        <w:trPr>
          <w:trHeight w:val="333"/>
        </w:trPr>
        <w:tc>
          <w:tcPr>
            <w:tcW w:w="709" w:type="dxa"/>
            <w:vAlign w:val="center"/>
          </w:tcPr>
          <w:p w:rsidR="00CA5D00" w:rsidRDefault="00CA5D00" w:rsidP="00CA5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CA5D00" w:rsidRDefault="00CA5D00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 w:rsidR="00CA5D00" w:rsidRDefault="00296878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6</w:t>
            </w:r>
            <w:r w:rsidR="000E216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0E2160" w:rsidRDefault="000E2160" w:rsidP="00CA5D0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Шифровка.</w:t>
            </w:r>
            <w:r w:rsidRPr="000E21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>Расшифруйте  известные пословицы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:</w:t>
            </w:r>
          </w:p>
          <w:p w:rsidR="000E2160" w:rsidRDefault="000E2160" w:rsidP="000E2160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Усьг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сьневи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ватощьри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  <w:p w:rsidR="000E2160" w:rsidRDefault="000E2160" w:rsidP="000E2160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29687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йнмапо</w:t>
            </w:r>
            <w:proofErr w:type="spellEnd"/>
            <w:r w:rsidR="0029687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– </w:t>
            </w:r>
            <w:proofErr w:type="spellStart"/>
            <w:r w:rsidR="0029687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ен</w:t>
            </w:r>
            <w:proofErr w:type="spellEnd"/>
            <w:r w:rsidR="0029687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29687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рво</w:t>
            </w:r>
            <w:proofErr w:type="spellEnd"/>
            <w:r w:rsidR="0029687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  <w:p w:rsidR="00296878" w:rsidRDefault="00296878" w:rsidP="000E2160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Лотьсемс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родаго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трёбе.</w:t>
            </w:r>
          </w:p>
          <w:p w:rsidR="00296878" w:rsidRPr="000E2160" w:rsidRDefault="00296878" w:rsidP="000E2160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Рип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кенысошл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петол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рип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терима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робдо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CA5D00" w:rsidRDefault="00296878" w:rsidP="00296878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Гусь свинье не товарищ.</w:t>
            </w:r>
          </w:p>
          <w:p w:rsidR="00296878" w:rsidRDefault="00296878" w:rsidP="00296878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Не пойман – не вор.</w:t>
            </w:r>
          </w:p>
          <w:p w:rsidR="00296878" w:rsidRDefault="00296878" w:rsidP="00296878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Смелость города берёт.</w:t>
            </w:r>
          </w:p>
          <w:p w:rsidR="00296878" w:rsidRPr="00296878" w:rsidRDefault="00296878" w:rsidP="00296878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 солнышке тепло, при матери добро.</w:t>
            </w:r>
          </w:p>
        </w:tc>
        <w:tc>
          <w:tcPr>
            <w:tcW w:w="2174" w:type="dxa"/>
            <w:vAlign w:val="center"/>
          </w:tcPr>
          <w:p w:rsidR="00CA5D00" w:rsidRDefault="00CA5D00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96878" w:rsidTr="00296878">
        <w:trPr>
          <w:trHeight w:val="333"/>
        </w:trPr>
        <w:tc>
          <w:tcPr>
            <w:tcW w:w="709" w:type="dxa"/>
            <w:vAlign w:val="center"/>
          </w:tcPr>
          <w:p w:rsidR="00296878" w:rsidRDefault="00296878" w:rsidP="002968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  <w:p w:rsidR="00296878" w:rsidRDefault="00296878" w:rsidP="002968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мин.</w:t>
            </w:r>
          </w:p>
          <w:p w:rsidR="00296878" w:rsidRPr="00296878" w:rsidRDefault="00296878" w:rsidP="002968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Подведение итогов игры, оценивание,</w:t>
            </w:r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br/>
            </w:r>
            <w:proofErr w:type="spellStart"/>
            <w:proofErr w:type="gramStart"/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рефлек-сия</w:t>
            </w:r>
            <w:proofErr w:type="spellEnd"/>
            <w:proofErr w:type="gramEnd"/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д</w:t>
            </w:r>
            <w:proofErr w:type="spellEnd"/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/</w:t>
            </w:r>
            <w:proofErr w:type="spellStart"/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з</w:t>
            </w:r>
            <w:proofErr w:type="spellEnd"/>
            <w:r w:rsidRPr="0029687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.</w:t>
            </w:r>
          </w:p>
          <w:p w:rsidR="00541EB0" w:rsidRPr="00541EB0" w:rsidRDefault="00541EB0" w:rsidP="00CA5D0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 14</w:t>
            </w:r>
          </w:p>
        </w:tc>
        <w:tc>
          <w:tcPr>
            <w:tcW w:w="3058" w:type="dxa"/>
            <w:vAlign w:val="center"/>
          </w:tcPr>
          <w:p w:rsidR="00296878" w:rsidRPr="00541EB0" w:rsidRDefault="00296878" w:rsidP="00CA5D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41E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Говорит: «Вот и закончилась игра! Итоги подводить пора!»</w:t>
            </w:r>
            <w:r w:rsidRPr="00541E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Подводит итоги игры</w:t>
            </w:r>
            <w:r w:rsidR="00541E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подсчитывает результаты, выявляет победителя.</w:t>
            </w:r>
          </w:p>
        </w:tc>
        <w:tc>
          <w:tcPr>
            <w:tcW w:w="2835" w:type="dxa"/>
            <w:vAlign w:val="center"/>
          </w:tcPr>
          <w:p w:rsidR="00296878" w:rsidRPr="00541EB0" w:rsidRDefault="00541EB0" w:rsidP="00541EB0">
            <w:pPr>
              <w:pStyle w:val="a3"/>
              <w:ind w:left="36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E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Сообщают учителю свое впечатление об уроке, отвечают на вопросы учителя, высказывают пожелания.</w:t>
            </w:r>
          </w:p>
        </w:tc>
        <w:tc>
          <w:tcPr>
            <w:tcW w:w="2174" w:type="dxa"/>
            <w:vAlign w:val="center"/>
          </w:tcPr>
          <w:p w:rsidR="00296878" w:rsidRDefault="00296878" w:rsidP="00CA5D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41EB0" w:rsidRDefault="00541EB0" w:rsidP="0072663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990B66" w:rsidRDefault="00990B66" w:rsidP="0072663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990B66" w:rsidRDefault="00990B66" w:rsidP="0072663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990B66" w:rsidRDefault="00990B66" w:rsidP="0072663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990B66" w:rsidRPr="00541EB0" w:rsidRDefault="00990B66" w:rsidP="00990B6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41EB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Используемая литература:</w:t>
      </w:r>
    </w:p>
    <w:p w:rsidR="00990B66" w:rsidRPr="00541EB0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41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Аствацатуров</w:t>
      </w:r>
      <w:proofErr w:type="spellEnd"/>
      <w:r w:rsidRPr="00541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Г.О. «Дизайн </w:t>
      </w:r>
      <w:proofErr w:type="spellStart"/>
      <w:r w:rsidRPr="00541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мультимедийного</w:t>
      </w:r>
      <w:proofErr w:type="spellEnd"/>
      <w:r w:rsidRPr="00541E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урока», Изд-во «Учитель», Волгоград, 2009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5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http://www.stranamam.ru/post/8355636/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6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http://im3-tub-ru.yandex.net/i?id=46f76c2cf81c02e11a8b9165d5ba0868&amp;n=16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7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http://jesuschrist.ru/forum/260713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http://im0-tub-ru.yandex.net/i?id=fbcf67183a39ed35121aa56b3e3c81f9&amp;n=16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9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http://im3-tub-ru.yandex.net/i?id=c666a99c8fbc26a83be0d003dbac47d4&amp;n=16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0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http://im2-tub-ru.yandex.net/i?id=a62ad5f9f24e4d97ab5a4c377096199d&amp;n=16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http://im0-tub-ru.yandex.net/i?id=f6cc0873648b8b79b253b60c100dce52&amp;n=16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http://im2-tub-ru.yandex.net/i?id=b1c6ccd9306939780656a0780711227d&amp;n=16</w:t>
        </w:r>
      </w:hyperlink>
    </w:p>
    <w:p w:rsidR="00990B66" w:rsidRDefault="00990B66" w:rsidP="00990B6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3" w:history="1">
        <w:r w:rsidRPr="00835835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http://im2-tub-ru.yandex.net/i?id=5419d18fb09a21fc3edeadb42cadfcdc&amp;n=16</w:t>
        </w:r>
      </w:hyperlink>
    </w:p>
    <w:p w:rsidR="00990B66" w:rsidRPr="0072663C" w:rsidRDefault="00990B66" w:rsidP="0072663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990B66" w:rsidRPr="0072663C" w:rsidSect="003E1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1F0B"/>
    <w:multiLevelType w:val="multilevel"/>
    <w:tmpl w:val="5622E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743BA"/>
    <w:multiLevelType w:val="hybridMultilevel"/>
    <w:tmpl w:val="81D2CFFC"/>
    <w:lvl w:ilvl="0" w:tplc="96A020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167B0"/>
    <w:multiLevelType w:val="hybridMultilevel"/>
    <w:tmpl w:val="D77C3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E4319"/>
    <w:multiLevelType w:val="hybridMultilevel"/>
    <w:tmpl w:val="6D663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126ACD"/>
    <w:multiLevelType w:val="hybridMultilevel"/>
    <w:tmpl w:val="6D303B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8B26E5"/>
    <w:multiLevelType w:val="hybridMultilevel"/>
    <w:tmpl w:val="6268AE4E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640F708B"/>
    <w:multiLevelType w:val="hybridMultilevel"/>
    <w:tmpl w:val="621E9B26"/>
    <w:lvl w:ilvl="0" w:tplc="9D5411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E4653"/>
    <w:multiLevelType w:val="hybridMultilevel"/>
    <w:tmpl w:val="20F26A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2E1EA8"/>
    <w:multiLevelType w:val="hybridMultilevel"/>
    <w:tmpl w:val="377A951C"/>
    <w:lvl w:ilvl="0" w:tplc="D018B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142"/>
    <w:rsid w:val="000E2160"/>
    <w:rsid w:val="00296878"/>
    <w:rsid w:val="00397A2E"/>
    <w:rsid w:val="003E1CC5"/>
    <w:rsid w:val="00541EB0"/>
    <w:rsid w:val="0072663C"/>
    <w:rsid w:val="00730B42"/>
    <w:rsid w:val="00840F76"/>
    <w:rsid w:val="00990B66"/>
    <w:rsid w:val="009B4F6C"/>
    <w:rsid w:val="00AA6446"/>
    <w:rsid w:val="00B136F9"/>
    <w:rsid w:val="00B97142"/>
    <w:rsid w:val="00BA69C2"/>
    <w:rsid w:val="00C2574D"/>
    <w:rsid w:val="00CA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142"/>
    <w:pPr>
      <w:ind w:left="720"/>
      <w:contextualSpacing/>
    </w:pPr>
  </w:style>
  <w:style w:type="character" w:styleId="a4">
    <w:name w:val="Emphasis"/>
    <w:basedOn w:val="a0"/>
    <w:uiPriority w:val="20"/>
    <w:qFormat/>
    <w:rsid w:val="00840F76"/>
    <w:rPr>
      <w:i/>
      <w:iCs/>
    </w:rPr>
  </w:style>
  <w:style w:type="table" w:styleId="a5">
    <w:name w:val="Table Grid"/>
    <w:basedOn w:val="a1"/>
    <w:uiPriority w:val="59"/>
    <w:rsid w:val="007266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4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541EB0"/>
    <w:rPr>
      <w:b/>
      <w:bCs/>
    </w:rPr>
  </w:style>
  <w:style w:type="character" w:styleId="a8">
    <w:name w:val="Hyperlink"/>
    <w:basedOn w:val="a0"/>
    <w:uiPriority w:val="99"/>
    <w:unhideWhenUsed/>
    <w:rsid w:val="00990B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0-tub-ru.yandex.net/i?id=fbcf67183a39ed35121aa56b3e3c81f9&amp;n=16" TargetMode="External"/><Relationship Id="rId13" Type="http://schemas.openxmlformats.org/officeDocument/2006/relationships/hyperlink" Target="http://im2-tub-ru.yandex.net/i?id=5419d18fb09a21fc3edeadb42cadfcdc&amp;n=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esuschrist.ru/forum/260713" TargetMode="External"/><Relationship Id="rId12" Type="http://schemas.openxmlformats.org/officeDocument/2006/relationships/hyperlink" Target="http://im2-tub-ru.yandex.net/i?id=b1c6ccd9306939780656a0780711227d&amp;n=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3-tub-ru.yandex.net/i?id=46f76c2cf81c02e11a8b9165d5ba0868&amp;n=16" TargetMode="External"/><Relationship Id="rId11" Type="http://schemas.openxmlformats.org/officeDocument/2006/relationships/hyperlink" Target="http://im0-tub-ru.yandex.net/i?id=f6cc0873648b8b79b253b60c100dce52&amp;n=16" TargetMode="External"/><Relationship Id="rId5" Type="http://schemas.openxmlformats.org/officeDocument/2006/relationships/hyperlink" Target="http://www.stranamam.ru/post/8355636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m2-tub-ru.yandex.net/i?id=a62ad5f9f24e4d97ab5a4c377096199d&amp;n=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3-tub-ru.yandex.net/i?id=c666a99c8fbc26a83be0d003dbac47d4&amp;n=1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слава</cp:lastModifiedBy>
  <cp:revision>6</cp:revision>
  <dcterms:created xsi:type="dcterms:W3CDTF">2015-02-15T12:52:00Z</dcterms:created>
  <dcterms:modified xsi:type="dcterms:W3CDTF">2015-03-27T16:46:00Z</dcterms:modified>
</cp:coreProperties>
</file>